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9"/>
        <w:gridCol w:w="5389"/>
        <w:gridCol w:w="1692"/>
      </w:tblGrid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Sockelart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Bemerkungen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b/>
                <w:bCs/>
                <w:color w:val="202122"/>
                <w:sz w:val="26"/>
                <w:szCs w:val="26"/>
                <w:lang w:eastAsia="da-DK"/>
              </w:rPr>
              <w:t>Beispielbild</w:t>
            </w:r>
            <w:proofErr w:type="spellEnd"/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Europa-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(4 Stifte aus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Bakelit-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Anordnung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Drachenviereck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Stift-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4 mm,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Stiftabstand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gegenüberliegender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Stifte ca. 16 mm.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17E7A7A6" wp14:editId="2D173F62">
                  <wp:extent cx="946785" cy="946785"/>
                  <wp:effectExtent l="0" t="0" r="5715" b="5715"/>
                  <wp:docPr id="1" name="Billede 1" descr="4-Pin-Europasockel">
                    <a:hlinkClick xmlns:a="http://schemas.openxmlformats.org/drawingml/2006/main" r:id="rId5" tooltip="&quot;4-Pin-Europa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4-Pin-Europasockel">
                            <a:hlinkClick r:id="rId5" tooltip="&quot;4-Pin-Europa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Außenkontakt-Sockel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(5-Pin,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Kantenkontakte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3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gegen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Winkel 3 × 60° und 2 × 90°,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ca. 20 mm.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5364754D" wp14:editId="4FF4FB4A">
                  <wp:extent cx="946785" cy="946785"/>
                  <wp:effectExtent l="0" t="0" r="5715" b="5715"/>
                  <wp:docPr id="2" name="Billede 2" descr="5-Pin-Außenkontaktsockel">
                    <a:hlinkClick xmlns:a="http://schemas.openxmlformats.org/drawingml/2006/main" r:id="rId7" tooltip="&quot;5-Pin-Außenkontakt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5-Pin-Außenkontaktsockel">
                            <a:hlinkClick r:id="rId7" tooltip="&quot;5-Pin-Außenkontakt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Außenkontakt-Sockel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(8-Pin)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2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30,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gegen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Winkel 3 × 30° und 5 × 54°,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ca. 26 mm.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6852F192" wp14:editId="510A6EC4">
                  <wp:extent cx="946785" cy="946785"/>
                  <wp:effectExtent l="0" t="0" r="5715" b="5715"/>
                  <wp:docPr id="3" name="Billede 3" descr="8-Pin-Außenkontaktsockel">
                    <a:hlinkClick xmlns:a="http://schemas.openxmlformats.org/drawingml/2006/main" r:id="rId9" tooltip="&quot;8-Pin-Außenkontakt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8-Pin-Außenkontaktsockel">
                            <a:hlinkClick r:id="rId9" tooltip="&quot;8-Pin-Außenkontakt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hyperlink r:id="rId11" w:tooltip="Stahlröhre" w:history="1">
              <w:proofErr w:type="spellStart"/>
              <w:r w:rsidRPr="008B374C">
                <w:rPr>
                  <w:rFonts w:ascii="Arial" w:eastAsia="Times New Roman" w:hAnsi="Arial" w:cs="Arial"/>
                  <w:color w:val="0645AD"/>
                  <w:sz w:val="26"/>
                  <w:szCs w:val="26"/>
                  <w:u w:val="single"/>
                  <w:lang w:eastAsia="da-DK"/>
                </w:rPr>
                <w:t>Stahlröhren</w:t>
              </w:r>
            </w:hyperlink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(Y8A)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5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Zwei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Stiftgruppen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26°50’,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28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33E960E6" wp14:editId="1B372D20">
                  <wp:extent cx="946785" cy="946785"/>
                  <wp:effectExtent l="0" t="0" r="5715" b="5715"/>
                  <wp:docPr id="4" name="Billede 4" descr="Stahlröhrensockel">
                    <a:hlinkClick xmlns:a="http://schemas.openxmlformats.org/drawingml/2006/main" r:id="rId12" tooltip="&quot;Stahlröhren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tahlröhrensockel">
                            <a:hlinkClick r:id="rId12" tooltip="&quot;Stahlröhren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Oktal-Sockel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(K8A)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45°,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17,45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309BF5D8" wp14:editId="6A33224D">
                  <wp:extent cx="946785" cy="946785"/>
                  <wp:effectExtent l="0" t="0" r="5715" b="5715"/>
                  <wp:docPr id="5" name="Billede 5" descr="Oktalsockel">
                    <a:hlinkClick xmlns:a="http://schemas.openxmlformats.org/drawingml/2006/main" r:id="rId14" tooltip="&quot;Oktal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Oktalsockel">
                            <a:hlinkClick r:id="rId14" tooltip="&quot;Oktal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lastRenderedPageBreak/>
              <w:t>Loktal-Sockel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(W8A)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45°,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17,5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7CEDCADC" wp14:editId="498C618B">
                  <wp:extent cx="946785" cy="946785"/>
                  <wp:effectExtent l="0" t="0" r="5715" b="5715"/>
                  <wp:docPr id="6" name="Billede 6" descr="Loktalsockel">
                    <a:hlinkClick xmlns:a="http://schemas.openxmlformats.org/drawingml/2006/main" r:id="rId16" tooltip="&quot;Loktal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Loktalsockel">
                            <a:hlinkClick r:id="rId16" tooltip="&quot;Loktal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Rimlock-Sockel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br/>
              <w:t xml:space="preserve">(B8A,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t>Einrastbuckel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val="en-US" w:eastAsia="da-DK"/>
              </w:rPr>
              <w:br/>
              <w:t>am Rand)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45°,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11,5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7508731A" wp14:editId="6034AA79">
                  <wp:extent cx="946785" cy="946785"/>
                  <wp:effectExtent l="0" t="0" r="5715" b="5715"/>
                  <wp:docPr id="7" name="Billede 7" descr="Rimlocksockel, Ausrichtungskennzeichnung mittels Glaswarze">
                    <a:hlinkClick xmlns:a="http://schemas.openxmlformats.org/drawingml/2006/main" r:id="rId18" tooltip="&quot;Rimlocksockel, Ausrichtungskennzeichnung mittels Glaswar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imlocksockel, Ausrichtungskennzeichnung mittels Glaswarze">
                            <a:hlinkClick r:id="rId18" tooltip="&quot;Rimlocksockel, Ausrichtungskennzeichnung mittels Glaswar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5F7CD1E0" wp14:editId="528C6A1F">
                  <wp:extent cx="946785" cy="1042670"/>
                  <wp:effectExtent l="0" t="0" r="5715" b="5080"/>
                  <wp:docPr id="8" name="Billede 8" descr="Rimlocksockel, Ausrichtungskennzeichnung mittels Metallring">
                    <a:hlinkClick xmlns:a="http://schemas.openxmlformats.org/drawingml/2006/main" r:id="rId20" tooltip="&quot;Rimlocksockel, Ausrichtungskennzeichnung mittels Metallrin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imlocksockel, Ausrichtungskennzeichnung mittels Metallring">
                            <a:hlinkClick r:id="rId20" tooltip="&quot;Rimlocksockel, Ausrichtungskennzeichnung mittels Metallrin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04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Pico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7-Sockel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(B7G)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7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30,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45°, Pin 8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ausgespart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9,53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5DEC7AB6" wp14:editId="542C7A59">
                  <wp:extent cx="946785" cy="946785"/>
                  <wp:effectExtent l="0" t="0" r="5715" b="5715"/>
                  <wp:docPr id="9" name="Billede 9" descr="Miniatursockel">
                    <a:hlinkClick xmlns:a="http://schemas.openxmlformats.org/drawingml/2006/main" r:id="rId22" tooltip="&quot;Miniatur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Miniatursockel">
                            <a:hlinkClick r:id="rId22" tooltip="&quot;Miniatur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Noval-Sockel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(B9A)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7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36°, Pin 10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ausgespart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11,9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4474A658" wp14:editId="4A1E4A78">
                  <wp:extent cx="946785" cy="946785"/>
                  <wp:effectExtent l="0" t="0" r="5715" b="5715"/>
                  <wp:docPr id="10" name="Billede 10" descr="Novalsockel">
                    <a:hlinkClick xmlns:a="http://schemas.openxmlformats.org/drawingml/2006/main" r:id="rId24" tooltip="&quot;Noval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ovalsockel">
                            <a:hlinkClick r:id="rId24" tooltip="&quot;Noval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74C" w:rsidRPr="008B374C" w:rsidTr="008B374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Magnoval-Sockel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>(9 Stifte)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Pin1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auf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7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,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Nummerierung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im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Uhrzeiger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  <w:t xml:space="preserve">Winkel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je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 xml:space="preserve"> 36°, Pin 10 </w:t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ausgespart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,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br/>
            </w:r>
            <w:proofErr w:type="spellStart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Lochkreis</w:t>
            </w:r>
            <w:proofErr w:type="spellEnd"/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-</w:t>
            </w:r>
            <w:r w:rsidRPr="008B374C">
              <w:rPr>
                <w:rFonts w:ascii="Arial" w:eastAsia="Times New Roman" w:hAnsi="Arial" w:cs="Arial"/>
                <w:color w:val="202122"/>
                <w:sz w:val="36"/>
                <w:szCs w:val="36"/>
                <w:lang w:eastAsia="da-DK"/>
              </w:rPr>
              <w:t>ø</w:t>
            </w:r>
            <w:r w:rsidRPr="008B374C"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  <w:t> 19 mm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8B374C" w:rsidRPr="008B374C" w:rsidRDefault="008B374C" w:rsidP="008B374C">
            <w:pPr>
              <w:spacing w:before="240" w:after="240" w:line="240" w:lineRule="auto"/>
              <w:rPr>
                <w:rFonts w:ascii="Arial" w:eastAsia="Times New Roman" w:hAnsi="Arial" w:cs="Arial"/>
                <w:color w:val="202122"/>
                <w:sz w:val="26"/>
                <w:szCs w:val="26"/>
                <w:lang w:eastAsia="da-DK"/>
              </w:rPr>
            </w:pPr>
            <w:r w:rsidRPr="008B374C">
              <w:rPr>
                <w:rFonts w:ascii="Arial" w:eastAsia="Times New Roman" w:hAnsi="Arial" w:cs="Arial"/>
                <w:noProof/>
                <w:color w:val="0645AD"/>
                <w:sz w:val="26"/>
                <w:szCs w:val="26"/>
                <w:lang w:eastAsia="da-DK"/>
              </w:rPr>
              <w:drawing>
                <wp:inline distT="0" distB="0" distL="0" distR="0" wp14:anchorId="2A86BE4C" wp14:editId="0E3F2FF8">
                  <wp:extent cx="946785" cy="946785"/>
                  <wp:effectExtent l="0" t="0" r="5715" b="5715"/>
                  <wp:docPr id="11" name="Billede 11" descr="Magnovalsockel">
                    <a:hlinkClick xmlns:a="http://schemas.openxmlformats.org/drawingml/2006/main" r:id="rId26" tooltip="&quot;Magnovalsock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agnovalsockel">
                            <a:hlinkClick r:id="rId26" tooltip="&quot;Magnovalsock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374C" w:rsidRPr="008B374C" w:rsidRDefault="008B374C" w:rsidP="008B374C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da-DK"/>
        </w:rPr>
      </w:pPr>
      <w:bookmarkStart w:id="0" w:name="_GoBack"/>
      <w:bookmarkEnd w:id="0"/>
    </w:p>
    <w:p w:rsidR="00A30949" w:rsidRDefault="00A30949"/>
    <w:sectPr w:rsidR="00A3094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4C"/>
    <w:rsid w:val="008B374C"/>
    <w:rsid w:val="00A3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B3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B37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B3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B3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s://de.wikipedia.org/wiki/Datei:Roehre-Rimlocksockel-g.jpg" TargetMode="External"/><Relationship Id="rId26" Type="http://schemas.openxmlformats.org/officeDocument/2006/relationships/hyperlink" Target="https://de.wikipedia.org/wiki/Datei:Roehre-Magnovalsockel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s://de.wikipedia.org/wiki/Datei:Roehre-Aussenkontaktsockel5.jpg" TargetMode="External"/><Relationship Id="rId12" Type="http://schemas.openxmlformats.org/officeDocument/2006/relationships/hyperlink" Target="https://de.wikipedia.org/wiki/Datei:Roehre-Stahlsockel.jp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hyperlink" Target="https://de.wikipedia.org/wiki/Datei:Roehre-Loktalsockel.jpg" TargetMode="External"/><Relationship Id="rId20" Type="http://schemas.openxmlformats.org/officeDocument/2006/relationships/hyperlink" Target="https://de.wikipedia.org/wiki/Datei:Roehre-Rimlocksockel-m.jp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e.wikipedia.org/wiki/Stahlr%C3%B6hre" TargetMode="External"/><Relationship Id="rId24" Type="http://schemas.openxmlformats.org/officeDocument/2006/relationships/hyperlink" Target="https://de.wikipedia.org/wiki/Datei:Roehre-Novalsockel.jpg" TargetMode="External"/><Relationship Id="rId5" Type="http://schemas.openxmlformats.org/officeDocument/2006/relationships/hyperlink" Target="https://de.wikipedia.org/wiki/Datei:Roehre-Europasockel.jpg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s://de.wikipedia.org/wiki/Datei:Roehre-Aussenkontaktsockel8.jpg" TargetMode="External"/><Relationship Id="rId14" Type="http://schemas.openxmlformats.org/officeDocument/2006/relationships/hyperlink" Target="https://de.wikipedia.org/wiki/Datei:Roehre-Oktalsockel.jpg" TargetMode="External"/><Relationship Id="rId22" Type="http://schemas.openxmlformats.org/officeDocument/2006/relationships/hyperlink" Target="https://de.wikipedia.org/wiki/Datei:Roehre-Miniatursockel.jpg" TargetMode="External"/><Relationship Id="rId27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Olsen</dc:creator>
  <cp:lastModifiedBy>Tom Olsen</cp:lastModifiedBy>
  <cp:revision>1</cp:revision>
  <dcterms:created xsi:type="dcterms:W3CDTF">2024-02-05T15:44:00Z</dcterms:created>
  <dcterms:modified xsi:type="dcterms:W3CDTF">2024-02-05T15:46:00Z</dcterms:modified>
</cp:coreProperties>
</file>